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黑体" w:cs="黑体"/>
          <w:szCs w:val="32"/>
          <w:lang w:val="en-US"/>
        </w:rPr>
      </w:pPr>
      <w:r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 w:bidi="ar"/>
        </w:rPr>
        <w:t>附件4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Times New Roman" w:hAnsi="Times New Roman" w:eastAsia="宋体" w:cs="宋体"/>
          <w:szCs w:val="32"/>
          <w:lang w:val="en-US"/>
        </w:rPr>
      </w:pPr>
      <w:r>
        <w:rPr>
          <w:rFonts w:hint="eastAsia" w:ascii="Times New Roman" w:hAnsi="Times New Roman" w:eastAsia="宋体" w:cs="宋体"/>
          <w:kern w:val="0"/>
          <w:sz w:val="40"/>
          <w:szCs w:val="40"/>
          <w:lang w:val="en-US" w:eastAsia="zh-CN" w:bidi="ar"/>
        </w:rPr>
        <w:t>长沙市市级创业孵化基地综合情况表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Times New Roman" w:hAnsi="Times New Roman" w:eastAsia="黑体" w:cs="黑体"/>
          <w:szCs w:val="32"/>
          <w:lang w:val="en-US"/>
        </w:rPr>
      </w:pPr>
      <w:r>
        <w:rPr>
          <w:rFonts w:hint="eastAsia" w:ascii="Times New Roman" w:hAnsi="Times New Roman" w:eastAsia="仿宋_GB2312" w:cs="宋体"/>
          <w:kern w:val="0"/>
          <w:sz w:val="24"/>
          <w:szCs w:val="24"/>
          <w:lang w:val="en-US" w:eastAsia="zh-CN" w:bidi="ar"/>
        </w:rPr>
        <w:t>填报单位（盖章）</w:t>
      </w:r>
      <w:r>
        <w:rPr>
          <w:rFonts w:hint="default" w:ascii="Times New Roman" w:hAnsi="Times New Roman" w:eastAsia="方正楷体简体" w:cs="宋体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Times New Roman" w:hAnsi="Times New Roman" w:eastAsia="仿宋_GB2312" w:cs="宋体"/>
          <w:kern w:val="0"/>
          <w:sz w:val="24"/>
          <w:szCs w:val="24"/>
          <w:lang w:val="en-US" w:eastAsia="zh-CN" w:bidi="ar"/>
        </w:rPr>
        <w:t>：</w:t>
      </w:r>
      <w:r>
        <w:rPr>
          <w:rFonts w:hint="default" w:ascii="Times New Roman" w:hAnsi="Times New Roman" w:eastAsia="方正楷体简体" w:cs="宋体"/>
          <w:kern w:val="0"/>
          <w:sz w:val="24"/>
          <w:szCs w:val="24"/>
          <w:lang w:val="en-US" w:eastAsia="zh-CN" w:bidi="ar"/>
        </w:rPr>
        <w:t xml:space="preserve">                                                                     </w:t>
      </w:r>
      <w:r>
        <w:rPr>
          <w:rFonts w:hint="eastAsia" w:ascii="Times New Roman" w:hAnsi="Times New Roman" w:eastAsia="仿宋_GB2312" w:cs="宋体"/>
          <w:kern w:val="0"/>
          <w:sz w:val="24"/>
          <w:szCs w:val="24"/>
          <w:lang w:val="en-US" w:eastAsia="zh-CN" w:bidi="ar"/>
        </w:rPr>
        <w:t>单位：人、个、万元</w:t>
      </w:r>
    </w:p>
    <w:tbl>
      <w:tblPr>
        <w:tblStyle w:val="2"/>
        <w:tblW w:w="12753" w:type="dxa"/>
        <w:tblInd w:w="45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723"/>
        <w:gridCol w:w="654"/>
        <w:gridCol w:w="688"/>
        <w:gridCol w:w="637"/>
        <w:gridCol w:w="637"/>
        <w:gridCol w:w="637"/>
        <w:gridCol w:w="741"/>
        <w:gridCol w:w="741"/>
        <w:gridCol w:w="929"/>
        <w:gridCol w:w="654"/>
        <w:gridCol w:w="637"/>
        <w:gridCol w:w="827"/>
        <w:gridCol w:w="808"/>
        <w:gridCol w:w="839"/>
        <w:gridCol w:w="813"/>
        <w:gridCol w:w="1139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基地管理人员数</w:t>
            </w:r>
          </w:p>
        </w:tc>
        <w:tc>
          <w:tcPr>
            <w:tcW w:w="72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在孵实体吸纳就业人员数</w:t>
            </w:r>
          </w:p>
        </w:tc>
        <w:tc>
          <w:tcPr>
            <w:tcW w:w="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基地在孵企业数</w:t>
            </w: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在孵实体营业总收入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在孵实体上缴利税</w:t>
            </w:r>
          </w:p>
        </w:tc>
        <w:tc>
          <w:tcPr>
            <w:tcW w:w="92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在孵实体当年新获得知识产权保护数</w:t>
            </w:r>
          </w:p>
        </w:tc>
        <w:tc>
          <w:tcPr>
            <w:tcW w:w="65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当年到期实体个数</w:t>
            </w:r>
          </w:p>
        </w:tc>
        <w:tc>
          <w:tcPr>
            <w:tcW w:w="63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当年出园实体个数</w:t>
            </w:r>
          </w:p>
        </w:tc>
        <w:tc>
          <w:tcPr>
            <w:tcW w:w="82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当年获得投融资的在孵企业数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1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在孵企业当年获得投融资总额</w:t>
            </w:r>
          </w:p>
        </w:tc>
        <w:tc>
          <w:tcPr>
            <w:tcW w:w="113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在孵企业当年享受租金减免、社保补贴、税收优惠等政策补贴资金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当年新吸纳就业人数</w:t>
            </w: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大学生创办实体数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当年新入驻实体数</w:t>
            </w:r>
          </w:p>
        </w:tc>
        <w:tc>
          <w:tcPr>
            <w:tcW w:w="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在孵实体利润总额</w:t>
            </w: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获得风险投资机构投资的企业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获得小额担保贷款的企业</w:t>
            </w:r>
          </w:p>
        </w:tc>
        <w:tc>
          <w:tcPr>
            <w:tcW w:w="81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753" w:type="dxa"/>
            <w:gridSpan w:val="1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仿宋_GB2312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  <w:lang w:val="en-US" w:eastAsia="zh-CN" w:bidi="ar"/>
              </w:rPr>
              <w:t>填报人：</w:t>
            </w:r>
            <w:r>
              <w:rPr>
                <w:rFonts w:hint="default" w:ascii="Times New Roman" w:hAnsi="Times New Roman" w:eastAsia="方正楷体简体" w:cs="宋体"/>
                <w:kern w:val="0"/>
                <w:sz w:val="24"/>
                <w:szCs w:val="24"/>
                <w:lang w:val="en-US" w:eastAsia="zh-CN" w:bidi="ar"/>
              </w:rPr>
              <w:t xml:space="preserve">                   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  <w:lang w:val="en-US" w:eastAsia="zh-CN" w:bidi="ar"/>
              </w:rPr>
              <w:t>联系电话：</w:t>
            </w:r>
            <w:r>
              <w:rPr>
                <w:rFonts w:hint="default" w:ascii="Times New Roman" w:hAnsi="Times New Roman" w:eastAsia="方正楷体简体" w:cs="宋体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 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  <w:lang w:val="en-US" w:eastAsia="zh-CN" w:bidi="ar"/>
              </w:rPr>
              <w:t>填报日期：</w:t>
            </w:r>
            <w:r>
              <w:rPr>
                <w:rFonts w:hint="default" w:ascii="Times New Roman" w:hAnsi="Times New Roman" w:eastAsia="方正楷体简体" w:cs="宋体"/>
                <w:kern w:val="0"/>
                <w:sz w:val="24"/>
                <w:szCs w:val="24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方正楷体简体" w:cs="宋体"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方正楷体简体" w:cs="宋体"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24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楷体简体" w:cs="宋体"/>
                <w:kern w:val="0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ascii="Times New Roman" w:hAnsi="Times New Roman"/>
          <w:lang w:val="en-US"/>
        </w:rPr>
      </w:pPr>
    </w:p>
    <w:p>
      <w:pPr>
        <w:rPr>
          <w:rFonts w:ascii="Times New Roman" w:hAnsi="Times New Roman"/>
        </w:rPr>
      </w:pPr>
    </w:p>
    <w:p/>
    <w:p/>
    <w:p/>
    <w:p>
      <w:bookmarkStart w:id="0" w:name="_GoBack"/>
      <w:bookmarkEnd w:id="0"/>
    </w:p>
    <w:sectPr>
      <w:pgSz w:w="16838" w:h="11906" w:orient="landscape"/>
      <w:pgMar w:top="1474" w:right="1985" w:bottom="1588" w:left="2098" w:header="851" w:footer="992" w:gutter="0"/>
      <w:pgNumType w:fmt="decimalFullWidt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75052"/>
    <w:rsid w:val="3E37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2021-06-08T02:01:00Z</dcterms:created>
  <dc:creator>张阳</dc:creator>
  <cp:lastModifiedBy>张阳</cp:lastModifiedBy>
  <dcterms:modified xsi:type="dcterms:W3CDTF">2021-06-08T02:05:09Z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7F4BDB0989684AD797CED756B0955FBF</vt:lpwstr>
  </property>
</Properties>
</file>