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宋体" w:cs="宋体"/>
          <w:b/>
          <w:bCs/>
          <w:sz w:val="40"/>
          <w:szCs w:val="40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40"/>
          <w:szCs w:val="40"/>
          <w:lang w:val="en-US" w:eastAsia="zh-CN" w:bidi="ar"/>
        </w:rPr>
        <w:t>创业孵化基地入驻实体名册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240" w:lineRule="exact"/>
        <w:ind w:left="0" w:right="0"/>
        <w:jc w:val="both"/>
        <w:rPr>
          <w:rFonts w:ascii="Times New Roman" w:hAnsi="Times New Roman" w:eastAsia="宋体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Times New Roman" w:hAnsi="Times New Roman" w:eastAsia="仿宋_GB2312" w:cs="仿宋_GB2312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填报单位（盖章） ：                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                                            填报时间：    年   月   日</w:t>
      </w:r>
    </w:p>
    <w:tbl>
      <w:tblPr>
        <w:tblStyle w:val="2"/>
        <w:tblW w:w="12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858"/>
        <w:gridCol w:w="1265"/>
        <w:gridCol w:w="1116"/>
        <w:gridCol w:w="1047"/>
        <w:gridCol w:w="1021"/>
        <w:gridCol w:w="1592"/>
        <w:gridCol w:w="1960"/>
        <w:gridCol w:w="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实体名称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成立或注册时间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从业人数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入驻基地时间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迁出基地时间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（手机）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仿宋_GB2312"/>
          <w:b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             基地负责人：                          填表人：                        联系电话：</w:t>
      </w:r>
    </w:p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I3ZTg4N2FmMjlkYWZjOGI3MDVkMGRkYjg0N2QifQ=="/>
  </w:docVars>
  <w:rsids>
    <w:rsidRoot w:val="3E4D3B24"/>
    <w:rsid w:val="3E4D3B24"/>
    <w:rsid w:val="56B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1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2021-06-08T01:59:00Z</dcterms:created>
  <dc:creator>张阳</dc:creator>
  <cp:lastModifiedBy>Yang</cp:lastModifiedBy>
  <dcterms:modified xsi:type="dcterms:W3CDTF">2022-07-06T03:07:02Z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CDB4B088305D4203A1409EDDD0A80AA5</vt:lpwstr>
  </property>
</Properties>
</file>