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人力资源服务机构参与“服务问诊”活动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报名机构（加盖公章）：</w:t>
      </w:r>
    </w:p>
    <w:tbl>
      <w:tblPr>
        <w:tblStyle w:val="3"/>
        <w:tblW w:w="10173" w:type="dxa"/>
        <w:tblInd w:w="-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225"/>
        <w:gridCol w:w="1692"/>
        <w:gridCol w:w="1856"/>
        <w:gridCol w:w="1519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6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服务团队人数</w:t>
            </w:r>
          </w:p>
        </w:tc>
        <w:tc>
          <w:tcPr>
            <w:tcW w:w="29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机构性质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公司注册地址</w:t>
            </w:r>
          </w:p>
        </w:tc>
        <w:tc>
          <w:tcPr>
            <w:tcW w:w="6923" w:type="dxa"/>
            <w:gridSpan w:val="4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选择的服务方式</w:t>
            </w:r>
          </w:p>
        </w:tc>
        <w:tc>
          <w:tcPr>
            <w:tcW w:w="1692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□主题沙龙 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上门走访</w:t>
            </w:r>
          </w:p>
        </w:tc>
        <w:tc>
          <w:tcPr>
            <w:tcW w:w="3375" w:type="dxa"/>
            <w:gridSpan w:val="2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选择服务的产业链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（请选择1条产业链）</w:t>
            </w:r>
          </w:p>
        </w:tc>
        <w:tc>
          <w:tcPr>
            <w:tcW w:w="3548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智能网联洗车产业链</w:t>
            </w:r>
          </w:p>
        </w:tc>
        <w:tc>
          <w:tcPr>
            <w:tcW w:w="3375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航空航天及北斗产业链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0" w:type="dxa"/>
            <w:gridSpan w:val="2"/>
            <w:vMerge w:val="continue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文化旅游产业链</w:t>
            </w:r>
          </w:p>
        </w:tc>
        <w:tc>
          <w:tcPr>
            <w:tcW w:w="3375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现代金融产业链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0" w:type="dxa"/>
            <w:gridSpan w:val="2"/>
            <w:vMerge w:val="continue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人工智能（含检验检测）产业链</w:t>
            </w:r>
          </w:p>
        </w:tc>
        <w:tc>
          <w:tcPr>
            <w:tcW w:w="3375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智能制造装备和工程机械产业链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0" w:type="dxa"/>
            <w:gridSpan w:val="2"/>
            <w:vMerge w:val="continue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新材料产业链</w:t>
            </w:r>
          </w:p>
        </w:tc>
        <w:tc>
          <w:tcPr>
            <w:tcW w:w="3375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新一代信息技术产业链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0" w:type="dxa"/>
            <w:gridSpan w:val="2"/>
            <w:vMerge w:val="continue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8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生物医药及大健康产业链</w:t>
            </w:r>
          </w:p>
        </w:tc>
        <w:tc>
          <w:tcPr>
            <w:tcW w:w="3375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环保技术及应用产业链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202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二、服务范围</w:t>
            </w:r>
          </w:p>
        </w:tc>
        <w:tc>
          <w:tcPr>
            <w:tcW w:w="8148" w:type="dxa"/>
            <w:gridSpan w:val="5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02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三、服务优势</w:t>
            </w:r>
          </w:p>
        </w:tc>
        <w:tc>
          <w:tcPr>
            <w:tcW w:w="8148" w:type="dxa"/>
            <w:gridSpan w:val="5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人力资源服务专家参与“服务问诊”活动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3"/>
        <w:tblW w:w="9721" w:type="dxa"/>
        <w:tblInd w:w="-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420"/>
        <w:gridCol w:w="1276"/>
        <w:gridCol w:w="1564"/>
        <w:gridCol w:w="1695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6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9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96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91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696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专业类别</w:t>
            </w:r>
          </w:p>
        </w:tc>
        <w:tc>
          <w:tcPr>
            <w:tcW w:w="3691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7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从业年限</w:t>
            </w:r>
          </w:p>
        </w:tc>
        <w:tc>
          <w:tcPr>
            <w:tcW w:w="2696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擅长领域</w:t>
            </w:r>
          </w:p>
        </w:tc>
        <w:tc>
          <w:tcPr>
            <w:tcW w:w="3691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70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选择服务的产业链（请选择1条产业链）</w:t>
            </w:r>
          </w:p>
        </w:tc>
        <w:tc>
          <w:tcPr>
            <w:tcW w:w="4260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智能网联洗车产业链</w:t>
            </w:r>
          </w:p>
        </w:tc>
        <w:tc>
          <w:tcPr>
            <w:tcW w:w="369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航空航天及北斗产业链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7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文化旅游产业链</w:t>
            </w:r>
          </w:p>
        </w:tc>
        <w:tc>
          <w:tcPr>
            <w:tcW w:w="369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现代金融产业链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7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人工智能（含检验检测）产业链</w:t>
            </w:r>
          </w:p>
        </w:tc>
        <w:tc>
          <w:tcPr>
            <w:tcW w:w="369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智能制造装备和工程机械产业链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7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新材料产业链</w:t>
            </w:r>
          </w:p>
        </w:tc>
        <w:tc>
          <w:tcPr>
            <w:tcW w:w="369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新一代信息技术产业链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7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生物医药及大健康产业链</w:t>
            </w:r>
          </w:p>
        </w:tc>
        <w:tc>
          <w:tcPr>
            <w:tcW w:w="369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环保技术及应用产业链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重要从业经历</w:t>
            </w:r>
          </w:p>
        </w:tc>
        <w:tc>
          <w:tcPr>
            <w:tcW w:w="7951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取得的荣誉或有关资质证书</w:t>
            </w:r>
          </w:p>
        </w:tc>
        <w:tc>
          <w:tcPr>
            <w:tcW w:w="7951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服务承诺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本小组已了解湘江新区民社局组织重点产业链“服务问诊”活动工作目的、意义及工作要求，小组承诺按照活动要求开展各项工作，并承诺如下：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一、严格遵守工作纪律，不以湘江新区民社局之名对企业提出与活动开展无关的工作要求，不向企业索取无关工作资料，不接受企业吃请，不收受企业礼品。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二、遵守政府活动规则，不以活动之名夸大或虚假宣传政府人才服务、企业服务等有关政策，不随意发表有损政府公信力的任何言论。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三、遵守商务交流规范，在活动开展过程中，无论与企业有何分歧，不随意与企业发生争吵，不随意诋毁同行。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四、遵守市场服务规则，不以活动之名强行向企业推销本公司服务产品，不借机扰乱市场秩序。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承诺人签名（小组长）：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承诺日期：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ind w:left="720" w:firstLine="0" w:firstLineChars="0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XX产业链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人力资源“服务问诊”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报告</w:t>
      </w:r>
    </w:p>
    <w:p>
      <w:pPr>
        <w:pStyle w:val="5"/>
        <w:ind w:left="720" w:firstLine="0" w:firstLineChars="0"/>
        <w:jc w:val="center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（模版）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一、所服务重点产业链基本情况（包括企业总数量及重点企业数，员工总人数，吸纳大学生以及就业困难人员就业人数、重点企业基本情况等）。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二、所服务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重点产业链问诊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基本情况（问诊形式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，提供服务问诊现场照片、交流记录或沙龙主题、签到表等佐证材料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三、所服务重点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存在的主要人力资源服务问题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四、针对所存在的问题，提出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可行性建议或者解决方案。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WRjZDM0NzZiMTdjOWUxNzVkNWE5NTlhNDc5MzEifQ=="/>
    <w:docVar w:name="KSO_WPS_MARK_KEY" w:val="6f21e3fb-7c9a-4d63-8069-c1ba316337b0"/>
  </w:docVars>
  <w:rsids>
    <w:rsidRoot w:val="213E7ADA"/>
    <w:rsid w:val="01231FF7"/>
    <w:rsid w:val="012D2227"/>
    <w:rsid w:val="04F2043D"/>
    <w:rsid w:val="056D30B8"/>
    <w:rsid w:val="05E857F2"/>
    <w:rsid w:val="0A670558"/>
    <w:rsid w:val="0AC55C27"/>
    <w:rsid w:val="0BD32DC3"/>
    <w:rsid w:val="12CA5B28"/>
    <w:rsid w:val="146D0E60"/>
    <w:rsid w:val="181E2472"/>
    <w:rsid w:val="18F60982"/>
    <w:rsid w:val="1B280A4C"/>
    <w:rsid w:val="213E7ADA"/>
    <w:rsid w:val="22E542B8"/>
    <w:rsid w:val="23936F28"/>
    <w:rsid w:val="256E4A38"/>
    <w:rsid w:val="26176E7E"/>
    <w:rsid w:val="268B41A6"/>
    <w:rsid w:val="284D6B87"/>
    <w:rsid w:val="28D87F39"/>
    <w:rsid w:val="2B0F281A"/>
    <w:rsid w:val="2E7346F0"/>
    <w:rsid w:val="459E05CA"/>
    <w:rsid w:val="45AB5F40"/>
    <w:rsid w:val="491D5CAA"/>
    <w:rsid w:val="496B110B"/>
    <w:rsid w:val="4C8F6BE9"/>
    <w:rsid w:val="4CFF2296"/>
    <w:rsid w:val="4E732287"/>
    <w:rsid w:val="52990A97"/>
    <w:rsid w:val="57356650"/>
    <w:rsid w:val="57686B95"/>
    <w:rsid w:val="5A7A11AE"/>
    <w:rsid w:val="5E5F1389"/>
    <w:rsid w:val="5FB011CE"/>
    <w:rsid w:val="60E5054F"/>
    <w:rsid w:val="61C84EF5"/>
    <w:rsid w:val="62540537"/>
    <w:rsid w:val="63984453"/>
    <w:rsid w:val="63D47B81"/>
    <w:rsid w:val="653308D7"/>
    <w:rsid w:val="65956E9C"/>
    <w:rsid w:val="6749791B"/>
    <w:rsid w:val="683677EC"/>
    <w:rsid w:val="68C87588"/>
    <w:rsid w:val="69230C63"/>
    <w:rsid w:val="6B5E5F82"/>
    <w:rsid w:val="6C905247"/>
    <w:rsid w:val="73AD3E53"/>
    <w:rsid w:val="79DA47A1"/>
    <w:rsid w:val="7A6A4943"/>
    <w:rsid w:val="7A6C4BFF"/>
    <w:rsid w:val="7C471C59"/>
    <w:rsid w:val="7FB0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2019</Words>
  <Characters>2079</Characters>
  <Lines>0</Lines>
  <Paragraphs>0</Paragraphs>
  <TotalTime>6</TotalTime>
  <ScaleCrop>false</ScaleCrop>
  <LinksUpToDate>false</LinksUpToDate>
  <CharactersWithSpaces>2090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2024-07-30T00:32:00Z</dcterms:created>
  <dc:creator>LENOVO</dc:creator>
  <cp:lastModifiedBy>何晓尔</cp:lastModifiedBy>
  <dcterms:modified xsi:type="dcterms:W3CDTF">2024-08-07T02:10:22Z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32B884EFA5274865BD87E572FF7E409B_13</vt:lpwstr>
  </property>
</Properties>
</file>